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306A5">
        <w:rPr>
          <w:rFonts w:ascii="標楷體" w:eastAsia="標楷體" w:hAnsi="標楷體" w:hint="eastAsia"/>
          <w:sz w:val="28"/>
          <w:szCs w:val="28"/>
        </w:rPr>
        <w:t>國立虎尾科技大學擬聘專任教師業界經驗服務證明書</w:t>
      </w:r>
      <w:r>
        <w:rPr>
          <w:rFonts w:ascii="標楷體" w:eastAsia="標楷體" w:hAnsi="標楷體" w:hint="eastAsia"/>
          <w:sz w:val="28"/>
          <w:szCs w:val="28"/>
        </w:rPr>
        <w:t>(範本)</w:t>
      </w:r>
    </w:p>
    <w:bookmarkEnd w:id="0"/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68"/>
        <w:gridCol w:w="8194"/>
      </w:tblGrid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3807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134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1820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3807" w:type="pct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D445E7">
        <w:trPr>
          <w:trHeight w:val="573"/>
        </w:trPr>
        <w:tc>
          <w:tcPr>
            <w:tcW w:w="1193" w:type="pct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3807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0F6018" w:rsidTr="00D445E7">
        <w:trPr>
          <w:trHeight w:val="2394"/>
        </w:trPr>
        <w:tc>
          <w:tcPr>
            <w:tcW w:w="2500" w:type="pct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2500" w:type="pct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/>
    <w:sectPr w:rsidR="00B933B3" w:rsidRPr="000F6018" w:rsidSect="00D445E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D6" w:rsidRDefault="000A27D6" w:rsidP="00D445E7">
      <w:r>
        <w:separator/>
      </w:r>
    </w:p>
  </w:endnote>
  <w:endnote w:type="continuationSeparator" w:id="0">
    <w:p w:rsidR="000A27D6" w:rsidRDefault="000A27D6" w:rsidP="00D4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D6" w:rsidRDefault="000A27D6" w:rsidP="00D445E7">
      <w:r>
        <w:separator/>
      </w:r>
    </w:p>
  </w:footnote>
  <w:footnote w:type="continuationSeparator" w:id="0">
    <w:p w:rsidR="000A27D6" w:rsidRDefault="000A27D6" w:rsidP="00D4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A27D6"/>
    <w:rsid w:val="000F6018"/>
    <w:rsid w:val="00B933B3"/>
    <w:rsid w:val="00BD29D7"/>
    <w:rsid w:val="00D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F88B-DA2E-4DD3-BD0B-7AD2F1D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5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人事室莊捷涵</dc:creator>
  <cp:keywords/>
  <dc:description/>
  <cp:lastModifiedBy>工程學院機械設計工程系陳晏虹</cp:lastModifiedBy>
  <cp:revision>3</cp:revision>
  <dcterms:created xsi:type="dcterms:W3CDTF">2017-08-02T02:10:00Z</dcterms:created>
  <dcterms:modified xsi:type="dcterms:W3CDTF">2017-09-04T12:17:00Z</dcterms:modified>
</cp:coreProperties>
</file>